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1F2E0" w14:textId="49C61DBD" w:rsidR="00BF65C4" w:rsidRDefault="005B495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E166E72" wp14:editId="65F4F42A">
            <wp:simplePos x="0" y="0"/>
            <wp:positionH relativeFrom="column">
              <wp:posOffset>-352425</wp:posOffset>
            </wp:positionH>
            <wp:positionV relativeFrom="paragraph">
              <wp:posOffset>-323850</wp:posOffset>
            </wp:positionV>
            <wp:extent cx="7348218" cy="1039142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218" cy="1039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4D6">
        <w:rPr>
          <w:noProof/>
        </w:rPr>
        <w:t xml:space="preserve"> </w:t>
      </w:r>
    </w:p>
    <w:p w14:paraId="4B1003B1" w14:textId="406A7DBC" w:rsidR="00504221" w:rsidRDefault="00504221"/>
    <w:p w14:paraId="523E87D4" w14:textId="77777777" w:rsidR="000567BB" w:rsidRDefault="000567BB">
      <w:pPr>
        <w:rPr>
          <w:color w:val="000000" w:themeColor="text1"/>
        </w:rPr>
      </w:pPr>
    </w:p>
    <w:p w14:paraId="4A3D4125" w14:textId="2845802A" w:rsidR="00504221" w:rsidRPr="000567BB" w:rsidRDefault="000567BB">
      <w:pPr>
        <w:rPr>
          <w:color w:val="FFFFFF" w:themeColor="background1"/>
          <w:sz w:val="20"/>
          <w:szCs w:val="20"/>
        </w:rPr>
      </w:pPr>
      <w:r>
        <w:rPr>
          <w:color w:val="000000" w:themeColor="text1"/>
        </w:rPr>
        <w:t xml:space="preserve">         </w:t>
      </w:r>
      <w:r w:rsidR="00504221" w:rsidRPr="000567BB">
        <w:rPr>
          <w:color w:val="000000" w:themeColor="text1"/>
          <w:sz w:val="20"/>
          <w:szCs w:val="20"/>
        </w:rPr>
        <w:t xml:space="preserve">Серия ПР № </w:t>
      </w:r>
      <w:r w:rsidR="00A33ACF">
        <w:rPr>
          <w:color w:val="000000" w:themeColor="text1"/>
          <w:sz w:val="20"/>
          <w:szCs w:val="20"/>
        </w:rPr>
        <w:t>8350</w:t>
      </w:r>
    </w:p>
    <w:p w14:paraId="6AF770F7" w14:textId="31B5B595" w:rsidR="00504221" w:rsidRDefault="00504221">
      <w:pPr>
        <w:rPr>
          <w:color w:val="FFFFFF" w:themeColor="background1"/>
        </w:rPr>
      </w:pPr>
    </w:p>
    <w:p w14:paraId="2303E6BA" w14:textId="67B73FFD" w:rsidR="00504221" w:rsidRDefault="00504221">
      <w:pPr>
        <w:rPr>
          <w:color w:val="FFFFFF" w:themeColor="background1"/>
        </w:rPr>
      </w:pPr>
    </w:p>
    <w:p w14:paraId="7C1EC59E" w14:textId="43903024" w:rsidR="00504221" w:rsidRDefault="00504221">
      <w:pPr>
        <w:rPr>
          <w:color w:val="FFFFFF" w:themeColor="background1"/>
        </w:rPr>
      </w:pPr>
    </w:p>
    <w:p w14:paraId="0D93A4BB" w14:textId="742350A1" w:rsidR="00504221" w:rsidRDefault="00504221">
      <w:pPr>
        <w:rPr>
          <w:color w:val="FFFFFF" w:themeColor="background1"/>
        </w:rPr>
      </w:pPr>
    </w:p>
    <w:p w14:paraId="09D92142" w14:textId="69DDA2B0" w:rsidR="00504221" w:rsidRDefault="00504221">
      <w:pPr>
        <w:rPr>
          <w:color w:val="FFFFFF" w:themeColor="background1"/>
        </w:rPr>
      </w:pPr>
    </w:p>
    <w:p w14:paraId="76B71F3D" w14:textId="6A36572D" w:rsidR="00504221" w:rsidRDefault="00504221">
      <w:pPr>
        <w:rPr>
          <w:color w:val="FFFFFF" w:themeColor="background1"/>
        </w:rPr>
      </w:pPr>
    </w:p>
    <w:p w14:paraId="41BB4877" w14:textId="2DE64C8A" w:rsidR="00504221" w:rsidRDefault="00504221">
      <w:pPr>
        <w:rPr>
          <w:color w:val="FFFFFF" w:themeColor="background1"/>
        </w:rPr>
      </w:pPr>
    </w:p>
    <w:p w14:paraId="771322C5" w14:textId="3429DB33" w:rsidR="000567BB" w:rsidRDefault="000567BB">
      <w:pPr>
        <w:rPr>
          <w:color w:val="FFFFFF" w:themeColor="background1"/>
        </w:rPr>
      </w:pPr>
    </w:p>
    <w:p w14:paraId="508D39DC" w14:textId="77777777" w:rsidR="000567BB" w:rsidRDefault="000567BB">
      <w:pPr>
        <w:rPr>
          <w:color w:val="FFFFFF" w:themeColor="background1"/>
        </w:rPr>
      </w:pPr>
    </w:p>
    <w:p w14:paraId="1D87A683" w14:textId="35415104" w:rsidR="00504221" w:rsidRDefault="00A33ACF" w:rsidP="00504221">
      <w:pPr>
        <w:spacing w:after="0" w:line="240" w:lineRule="auto"/>
        <w:jc w:val="center"/>
        <w:rPr>
          <w:rFonts w:ascii="Arial" w:hAnsi="Arial" w:cs="Arial"/>
          <w:color w:val="000000" w:themeColor="text1"/>
          <w:sz w:val="48"/>
          <w:szCs w:val="48"/>
        </w:rPr>
      </w:pPr>
      <w:r>
        <w:rPr>
          <w:rFonts w:ascii="Arial" w:hAnsi="Arial" w:cs="Arial"/>
          <w:color w:val="000000" w:themeColor="text1"/>
          <w:sz w:val="48"/>
          <w:szCs w:val="48"/>
        </w:rPr>
        <w:t>Вотяков Иван, Шубина Т.А.</w:t>
      </w:r>
    </w:p>
    <w:p w14:paraId="321C70F3" w14:textId="14F85231" w:rsidR="00504221" w:rsidRDefault="00504221" w:rsidP="00504221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04221">
        <w:rPr>
          <w:rFonts w:ascii="Arial" w:hAnsi="Arial" w:cs="Arial"/>
          <w:color w:val="000000" w:themeColor="text1"/>
          <w:sz w:val="32"/>
          <w:szCs w:val="32"/>
        </w:rPr>
        <w:t>(</w:t>
      </w:r>
      <w:r w:rsidR="00A33ACF">
        <w:rPr>
          <w:rFonts w:ascii="Arial" w:hAnsi="Arial" w:cs="Arial"/>
          <w:color w:val="000000" w:themeColor="text1"/>
          <w:sz w:val="32"/>
          <w:szCs w:val="32"/>
        </w:rPr>
        <w:t>МБУДО ДШИ Краснозерского района</w:t>
      </w:r>
      <w:r w:rsidRPr="00504221"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r w:rsidR="00A33ACF">
        <w:rPr>
          <w:rFonts w:ascii="Arial" w:hAnsi="Arial" w:cs="Arial"/>
          <w:color w:val="000000" w:themeColor="text1"/>
          <w:sz w:val="32"/>
          <w:szCs w:val="32"/>
        </w:rPr>
        <w:t>Новосибирская область</w:t>
      </w:r>
      <w:r w:rsidRPr="00504221">
        <w:rPr>
          <w:rFonts w:ascii="Arial" w:hAnsi="Arial" w:cs="Arial"/>
          <w:color w:val="000000" w:themeColor="text1"/>
          <w:sz w:val="32"/>
          <w:szCs w:val="32"/>
        </w:rPr>
        <w:t>)</w:t>
      </w:r>
    </w:p>
    <w:p w14:paraId="4CCA326A" w14:textId="77777777" w:rsidR="00504221" w:rsidRDefault="00504221" w:rsidP="00504221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</w:p>
    <w:p w14:paraId="23C4C04E" w14:textId="360289C9" w:rsidR="00504221" w:rsidRDefault="00504221" w:rsidP="00504221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  <w:r w:rsidRPr="00504221">
        <w:rPr>
          <w:rFonts w:ascii="Arial" w:hAnsi="Arial" w:cs="Arial"/>
          <w:i/>
          <w:color w:val="FF0000"/>
          <w:sz w:val="32"/>
          <w:szCs w:val="32"/>
        </w:rPr>
        <w:t>Наставник:</w:t>
      </w:r>
      <w:r>
        <w:rPr>
          <w:rFonts w:ascii="Arial" w:hAnsi="Arial" w:cs="Arial"/>
          <w:i/>
          <w:color w:val="000000" w:themeColor="text1"/>
          <w:sz w:val="32"/>
          <w:szCs w:val="32"/>
        </w:rPr>
        <w:t xml:space="preserve"> </w:t>
      </w:r>
      <w:r w:rsidR="00A33ACF">
        <w:rPr>
          <w:rFonts w:ascii="Arial" w:hAnsi="Arial" w:cs="Arial"/>
          <w:i/>
          <w:color w:val="000000" w:themeColor="text1"/>
          <w:sz w:val="32"/>
          <w:szCs w:val="32"/>
        </w:rPr>
        <w:t>Шубина Тамара Александровна</w:t>
      </w:r>
      <w:r w:rsidR="008E3387">
        <w:rPr>
          <w:rFonts w:ascii="Arial" w:hAnsi="Arial" w:cs="Arial"/>
          <w:i/>
          <w:color w:val="000000" w:themeColor="text1"/>
          <w:sz w:val="32"/>
          <w:szCs w:val="32"/>
        </w:rPr>
        <w:t xml:space="preserve">        </w:t>
      </w:r>
    </w:p>
    <w:p w14:paraId="7F3DF8DF" w14:textId="51257C9F" w:rsidR="00504221" w:rsidRDefault="00504221" w:rsidP="00504221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  <w:r w:rsidRPr="00504221">
        <w:rPr>
          <w:rFonts w:ascii="Arial" w:hAnsi="Arial" w:cs="Arial"/>
          <w:i/>
          <w:color w:val="FF0000"/>
          <w:sz w:val="32"/>
          <w:szCs w:val="32"/>
        </w:rPr>
        <w:t>Номинация:</w:t>
      </w:r>
      <w:r>
        <w:rPr>
          <w:rFonts w:ascii="Arial" w:hAnsi="Arial" w:cs="Arial"/>
          <w:i/>
          <w:color w:val="000000" w:themeColor="text1"/>
          <w:sz w:val="32"/>
          <w:szCs w:val="32"/>
        </w:rPr>
        <w:t xml:space="preserve"> </w:t>
      </w:r>
      <w:r w:rsidR="00A33ACF">
        <w:rPr>
          <w:rFonts w:ascii="Arial" w:hAnsi="Arial" w:cs="Arial"/>
          <w:i/>
          <w:color w:val="000000" w:themeColor="text1"/>
          <w:sz w:val="32"/>
          <w:szCs w:val="32"/>
        </w:rPr>
        <w:t>Инструментальное исполнительство, малые ансамбли</w:t>
      </w:r>
      <w:r>
        <w:rPr>
          <w:rFonts w:ascii="Arial" w:hAnsi="Arial" w:cs="Arial"/>
          <w:i/>
          <w:color w:val="000000" w:themeColor="text1"/>
          <w:sz w:val="32"/>
          <w:szCs w:val="32"/>
        </w:rPr>
        <w:t xml:space="preserve">, </w:t>
      </w:r>
      <w:r w:rsidRPr="00504221">
        <w:rPr>
          <w:rFonts w:ascii="Arial" w:hAnsi="Arial" w:cs="Arial"/>
          <w:i/>
          <w:color w:val="FF0000"/>
          <w:sz w:val="32"/>
          <w:szCs w:val="32"/>
        </w:rPr>
        <w:t>категория:</w:t>
      </w:r>
      <w:r>
        <w:rPr>
          <w:rFonts w:ascii="Arial" w:hAnsi="Arial" w:cs="Arial"/>
          <w:i/>
          <w:color w:val="000000" w:themeColor="text1"/>
          <w:sz w:val="32"/>
          <w:szCs w:val="32"/>
        </w:rPr>
        <w:t xml:space="preserve"> </w:t>
      </w:r>
      <w:r w:rsidR="00A33ACF">
        <w:rPr>
          <w:rFonts w:ascii="Arial" w:hAnsi="Arial" w:cs="Arial"/>
          <w:i/>
          <w:color w:val="000000" w:themeColor="text1"/>
          <w:sz w:val="32"/>
          <w:szCs w:val="32"/>
        </w:rPr>
        <w:t>Учитель и ученик</w:t>
      </w:r>
    </w:p>
    <w:p w14:paraId="1C8DA53F" w14:textId="4F0B2708" w:rsidR="00504221" w:rsidRPr="00504221" w:rsidRDefault="00504221" w:rsidP="00504221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  <w:r w:rsidRPr="00504221">
        <w:rPr>
          <w:rFonts w:ascii="Arial" w:hAnsi="Arial" w:cs="Arial"/>
          <w:i/>
          <w:color w:val="FF0000"/>
          <w:sz w:val="32"/>
          <w:szCs w:val="32"/>
        </w:rPr>
        <w:t>Конкурсная работа:</w:t>
      </w:r>
      <w:r w:rsidR="008E3387">
        <w:rPr>
          <w:rFonts w:ascii="Arial" w:hAnsi="Arial" w:cs="Arial"/>
          <w:i/>
          <w:color w:val="FF0000"/>
          <w:sz w:val="32"/>
          <w:szCs w:val="32"/>
        </w:rPr>
        <w:t xml:space="preserve"> </w:t>
      </w:r>
      <w:r w:rsidR="00A33ACF">
        <w:rPr>
          <w:rFonts w:ascii="Arial" w:hAnsi="Arial" w:cs="Arial"/>
          <w:i/>
          <w:color w:val="000000" w:themeColor="text1"/>
          <w:sz w:val="32"/>
          <w:szCs w:val="32"/>
        </w:rPr>
        <w:t>Ж.Бизе «Хор мальчиков» из оперы «Кармен»</w:t>
      </w:r>
    </w:p>
    <w:p w14:paraId="7257926C" w14:textId="77777777" w:rsidR="00504221" w:rsidRPr="00504221" w:rsidRDefault="00504221" w:rsidP="00504221">
      <w:pPr>
        <w:spacing w:after="0" w:line="240" w:lineRule="auto"/>
        <w:jc w:val="center"/>
        <w:rPr>
          <w:rFonts w:ascii="Arial" w:hAnsi="Arial" w:cs="Arial"/>
          <w:color w:val="000000" w:themeColor="text1"/>
          <w:sz w:val="36"/>
          <w:szCs w:val="36"/>
        </w:rPr>
      </w:pPr>
    </w:p>
    <w:p w14:paraId="44BBD5BF" w14:textId="77777777" w:rsidR="00504221" w:rsidRDefault="00504221"/>
    <w:sectPr w:rsidR="00504221" w:rsidSect="005042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F0984" w14:textId="77777777" w:rsidR="00A33ACF" w:rsidRDefault="00A33ACF" w:rsidP="00A33ACF">
      <w:pPr>
        <w:spacing w:after="0" w:line="240" w:lineRule="auto"/>
      </w:pPr>
      <w:r>
        <w:separator/>
      </w:r>
    </w:p>
  </w:endnote>
  <w:endnote w:type="continuationSeparator" w:id="0">
    <w:p w14:paraId="3E6386FC" w14:textId="77777777" w:rsidR="00A33ACF" w:rsidRDefault="00A33ACF" w:rsidP="00A3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44187" w14:textId="77777777" w:rsidR="00A33ACF" w:rsidRDefault="00A33ACF" w:rsidP="00A33ACF">
      <w:pPr>
        <w:spacing w:after="0" w:line="240" w:lineRule="auto"/>
      </w:pPr>
      <w:r>
        <w:separator/>
      </w:r>
    </w:p>
  </w:footnote>
  <w:footnote w:type="continuationSeparator" w:id="0">
    <w:p w14:paraId="4E3C7A24" w14:textId="77777777" w:rsidR="00A33ACF" w:rsidRDefault="00A33ACF" w:rsidP="00A33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C4"/>
    <w:rsid w:val="000567BB"/>
    <w:rsid w:val="00215521"/>
    <w:rsid w:val="003D5675"/>
    <w:rsid w:val="00504221"/>
    <w:rsid w:val="005234D6"/>
    <w:rsid w:val="005B495E"/>
    <w:rsid w:val="00673854"/>
    <w:rsid w:val="006E4A17"/>
    <w:rsid w:val="008E3387"/>
    <w:rsid w:val="00925848"/>
    <w:rsid w:val="00A33ACF"/>
    <w:rsid w:val="00B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7288"/>
  <w15:chartTrackingRefBased/>
  <w15:docId w15:val="{7568285A-311B-459E-AF37-5ED9175D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ACF"/>
  </w:style>
  <w:style w:type="paragraph" w:styleId="a5">
    <w:name w:val="footer"/>
    <w:basedOn w:val="a"/>
    <w:link w:val="a6"/>
    <w:uiPriority w:val="99"/>
    <w:unhideWhenUsed/>
    <w:rsid w:val="00A33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252</Characters>
  <Application>Microsoft Office Word</Application>
  <DocSecurity>0</DocSecurity>
  <Lines>21</Lines>
  <Paragraphs>6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Ананьин</dc:creator>
  <cp:keywords/>
  <dc:description>Создано надстройкой FillDocuments для MS Excel</dc:description>
  <cp:lastModifiedBy>Антон Ананьин</cp:lastModifiedBy>
  <cp:revision>2</cp:revision>
  <dcterms:created xsi:type="dcterms:W3CDTF">2022-02-25T17:43:00Z</dcterms:created>
  <dcterms:modified xsi:type="dcterms:W3CDTF">2022-02-25T17:43:00Z</dcterms:modified>
</cp:coreProperties>
</file>